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1.十点七三 写作(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10.073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10.73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17.3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3.70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2.0.09 读作(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零点九零                             B. 零点零九                             C. 九点零零                             D. 零点九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3.把84900米改写成以“万米”为单位的数是（   ）</w:t>
      </w:r>
    </w:p>
    <w:p>
      <w:pPr>
        <w:spacing w:after="0" w:line="360" w:lineRule="auto"/>
        <w:ind w:left="150"/>
      </w:pPr>
      <w:r>
        <w:t>A. 84.9万米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8.49万米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0.849万米</w:t>
      </w:r>
    </w:p>
    <w:p>
      <w:pPr>
        <w:spacing w:after="0" w:line="360" w:lineRule="auto"/>
      </w:pPr>
      <w:r>
        <w:t xml:space="preserve">4.在“19□789≈19万”中，□里最大可填(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5.在一个小数的末尾添上一个0，小数的数值（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扩大10倍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缩小10倍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不变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扩大100倍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6.1.4读作：一四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7.30.406读作三十点四百零六．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8.300.06由3个100和6个0.1组成．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9.在10.0、1.02、3.5、0.99这四个数中，0.99最大．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10.北京故宫是世界上最大的宫殿，面积是720000 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写成用万作单位是________万m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11.4.37里有________个1、________个0.1和________个0.01．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12.请你写出下面横线上的数量．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我国第一大岛台湾的面积是</w:t>
      </w:r>
      <w:r>
        <w:rPr>
          <w:u w:val="single"/>
          <w:lang w:eastAsia="zh-CN"/>
        </w:rPr>
        <w:t>三点五九九万平方千米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写作：________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13.写出下面的小数。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零点零七写作________     三十点零六写作________ </w:t>
      </w:r>
    </w:p>
    <w:p>
      <w:pPr>
        <w:spacing w:after="0" w:line="360" w:lineRule="auto"/>
      </w:pPr>
      <w:r>
        <w:t xml:space="preserve">14.52□145≈52万，方框里最大能填________．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15.在下图中找一找，并写出方框里的数。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353050" cy="923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16.18500和24500四舍五入到万位，都得到2万。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（1）在下图中标出这两个数的大致位置。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010150" cy="619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（2）这两个数________更接近2万。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17.用“元”作单位，把下面的钱数写成两位小数。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05225" cy="1076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【解析】【解答】十点七三写作：10.73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【分析】小数的写法：写小数的时候，整数部分按照整数的写法来写，小数点写在个位右下角，小数部分顺次写出每一个数位上的数字。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【解析】【解答】0.09读作：零点零九.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【解析】【解答】84900米=8.49万米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故答案为：8.49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84900米改写成以“万米”为单位的数，也就是把84900改写成用万作单位的数，改写成用万作单位的数的方法：在万位后面点上小数点，把小数末尾的0去掉，再写上万字。根据改写成用万作单位的数的方法进行改写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【解析】【解答】解：千位数字可以填0、1、2、3、4，最大可以填4。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【分析】因为要舍去万位后面的尾数，所以千位数字一定小于5，由此确定最大的千位数字即可。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【解析】【解答】解：根据小数的性质可知，在一个小数的末尾添上一个0，小数的数值不变.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【分析】小数的性质：小数的末尾添上0或者去掉0，小数的大小不变；由此判断并选择即可.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【解析】【解答】解：1.4读作：一点四，原题读法错误。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【分析】小数的整数部分是“0”的就读作“零”；整数部分不是“0”的按照整数读法来读；小数点读作“点”；小数部分是几就依次读出来即可。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【解析】【解答】根据小数的意义可以知道，30.406应读作三十点四零六，故本题的答案为：错误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【分析】根据小数的读法可以知道，读小数时，整数部分按整数的读法来读，小数部分一位一位地读，不能按照整数读法读。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【解析】【解答】300.06=100×3+0.01×6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【分析】根据小数的数位顺序表可知，300是整数部分，表示3个100，小数部分的6在百分位上，计数单位是0.01，表示6个0.01.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【解析】【解答】0.99的整数部分是0，其它小数整数部分都比0大，0.99最小，原题说法错误.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【分析】比较小数的大小，先比较整数部分，整数部分相等，依次比较小数的十分位、百分位、千分位……数字，直到比较出大小为止.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72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【解析】【解答】解：720000m²=72万m²。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【分析】把个级的0都去掉，然后在数字后面添上一个“万”字即可。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4；3；7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【解析】【解答】4.37里有4个1、3个0.1和7个0.01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故答案为：4；3；7.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左边第一位是个位，计数单位是个，小数点右边第一位叫十分位，计数单位是十分之一（0.1），第二位叫百分位，计数单位是百分之一（0.01）……小数部分最大的计数单位是十分之一，没有最小的计数单位，相邻的两个计数单位之间的进率是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3.599万平方千米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【解析】【解答】解：三点五九九写作：3.599。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故答案为: 3.599万平方千米。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【分析】先按照整数的写法写出整数部分，再写小数部分，小数部分按照数位依次写出每一个数位上的数，据此可得答案。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13.【答案】0.07；30.06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【解析】【解答】解：零点零七写作0.07，三十点零六写作30.06。</w:t>
      </w:r>
      <w:r>
        <w:rPr>
          <w:lang w:eastAsia="zh-CN"/>
        </w:rPr>
        <w:br w:type="textWrapping"/>
      </w:r>
      <w:r>
        <w:rPr>
          <w:lang w:eastAsia="zh-CN"/>
        </w:rPr>
        <w:t> 故答案为：0.07；30.06。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【分析】小数的写法： 整数部分按整数的写法写，如果是“零”就写0；小数点写在个位右下角，要写成圆点；小数部分按顺序写，把每位都写出来。</w:t>
      </w:r>
    </w:p>
    <w:p>
      <w:pPr>
        <w:spacing w:after="0" w:line="360" w:lineRule="auto"/>
      </w:pPr>
      <w:r>
        <w:t xml:space="preserve">14.【答案】 4   </w:t>
      </w:r>
    </w:p>
    <w:p>
      <w:pPr>
        <w:spacing w:after="0" w:line="360" w:lineRule="auto"/>
        <w:rPr>
          <w:lang w:eastAsia="zh-CN"/>
        </w:rPr>
      </w:pPr>
      <w:r>
        <w:t>【解析】【解答】解：52□145≈52万，方框里最大能填4。</w:t>
      </w:r>
      <w:r>
        <w:br w:type="textWrapping"/>
      </w:r>
      <w:r>
        <w:t xml:space="preserve"> </w:t>
      </w:r>
      <w:r>
        <w:rPr>
          <w:lang w:eastAsia="zh-CN"/>
        </w:rPr>
        <w:t>故答案为：4。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【分析】观察近似数，可以发现千位上的数没有向前一位进一，那么千位上的数最大能填4。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5286375" cy="9715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【解析】【分析】图中5和6之间有10个小格，一个小格代表数0.1，据此解答。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</w:t>
      </w:r>
      <w:r>
        <w:rPr>
          <w:lang w:eastAsia="zh-CN"/>
        </w:rPr>
        <w:drawing>
          <wp:inline distT="0" distB="0" distL="114300" distR="114300">
            <wp:extent cx="4838700" cy="723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（2）18500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【解析】【解答】（2）看图可知，这两个数18500最接近2万。</w:t>
      </w:r>
      <w:r>
        <w:rPr>
          <w:lang w:eastAsia="zh-CN"/>
        </w:rPr>
        <w:br w:type="textWrapping"/>
      </w:r>
      <w:r>
        <w:rPr>
          <w:lang w:eastAsia="zh-CN"/>
        </w:rPr>
        <w:t>故答案为：18500。</w:t>
      </w:r>
      <w:r>
        <w:rPr>
          <w:lang w:eastAsia="zh-CN"/>
        </w:rPr>
        <w:br w:type="textWrapping"/>
      </w:r>
      <w:r>
        <w:rPr>
          <w:lang w:eastAsia="zh-CN"/>
        </w:rPr>
        <w:t>【分析】（1）一小格表示1千，18500不到2万，24500超过2万，由此确定两个数的位置；</w:t>
      </w:r>
      <w:r>
        <w:rPr>
          <w:lang w:eastAsia="zh-CN"/>
        </w:rPr>
        <w:br w:type="textWrapping"/>
      </w:r>
      <w:r>
        <w:rPr>
          <w:lang w:eastAsia="zh-CN"/>
        </w:rPr>
        <w:t>（2）根据两个数的位置确定哪个数最接近2万即可。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人民币的单位由元、角、分，相邻单位间的进率都是10，写成用“元”作单位时，十分位上表示角，百分位上表示分，如果十分位或百分位上没有计数单位时，要有“0”补充。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</w:pPr>
      <w:r>
        <w:rPr>
          <w:lang w:eastAsia="zh-CN"/>
        </w:rPr>
        <w:t>【分析】人民币的单位由元、角、分，相邻单位间的进率都是10，写成用“元”作单位时，十分位上表示角，百分位上表示分，如果十分位或百分位上没有计数单位时，要有“0”补充。</w:t>
      </w:r>
      <w:r>
        <w:t>掌握小数的性质是关键。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A2BC7"/>
    <w:rsid w:val="006B7A92"/>
    <w:rsid w:val="006D054F"/>
    <w:rsid w:val="006E7ACB"/>
    <w:rsid w:val="007137C7"/>
    <w:rsid w:val="00737509"/>
    <w:rsid w:val="00751BBD"/>
    <w:rsid w:val="00777D0A"/>
    <w:rsid w:val="007F114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0738"/>
    <w:rsid w:val="00E200C6"/>
    <w:rsid w:val="00E629F3"/>
    <w:rsid w:val="00E7434B"/>
    <w:rsid w:val="00E74CE9"/>
    <w:rsid w:val="00E84440"/>
    <w:rsid w:val="00EA5E25"/>
    <w:rsid w:val="00EA7F9A"/>
    <w:rsid w:val="00ED4BBB"/>
    <w:rsid w:val="00EE6DE3"/>
    <w:rsid w:val="00EE7645"/>
    <w:rsid w:val="00F47B26"/>
    <w:rsid w:val="00F86A70"/>
    <w:rsid w:val="00F926C7"/>
    <w:rsid w:val="00FC2F6C"/>
    <w:rsid w:val="00FD7CE2"/>
    <w:rsid w:val="07DC142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370D30-617F-4CCE-A545-FD90E0E36D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2242</Words>
  <Characters>2692</Characters>
  <Lines>24</Lines>
  <Paragraphs>6</Paragraphs>
  <TotalTime>2</TotalTime>
  <ScaleCrop>false</ScaleCrop>
  <LinksUpToDate>false</LinksUpToDate>
  <CharactersWithSpaces>3355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2023-05-15T14:01:42Z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1AA39F8CE9004B119D6825388BECC0FB_13</vt:lpwstr>
  </property>
</Properties>
</file>